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71A75" w14:textId="623C2D68" w:rsidR="00E17298" w:rsidRDefault="009E4DA1">
      <w:pPr>
        <w:spacing w:beforeLines="50" w:before="156" w:afterLines="50" w:after="156"/>
        <w:jc w:val="center"/>
        <w:rPr>
          <w:rFonts w:ascii="Times New Roman" w:eastAsia="黑体" w:hAnsi="Times New Roman"/>
          <w:bCs/>
          <w:color w:val="FF0000"/>
          <w:sz w:val="30"/>
          <w:szCs w:val="30"/>
        </w:rPr>
      </w:pPr>
      <w:r>
        <w:rPr>
          <w:rFonts w:ascii="Times New Roman" w:eastAsia="黑体" w:hAnsi="Times New Roman"/>
          <w:bCs/>
          <w:color w:val="000000"/>
          <w:sz w:val="30"/>
          <w:szCs w:val="30"/>
        </w:rPr>
        <w:t>《</w:t>
      </w:r>
      <w:r>
        <w:rPr>
          <w:rFonts w:ascii="Times New Roman" w:eastAsia="黑体" w:hAnsi="Times New Roman"/>
          <w:color w:val="000000"/>
          <w:sz w:val="30"/>
          <w:szCs w:val="30"/>
        </w:rPr>
        <w:t>操作系统</w:t>
      </w:r>
      <w:r>
        <w:rPr>
          <w:rFonts w:ascii="Times New Roman" w:eastAsia="黑体" w:hAnsi="Times New Roman" w:hint="eastAsia"/>
          <w:color w:val="000000"/>
          <w:sz w:val="30"/>
          <w:szCs w:val="30"/>
        </w:rPr>
        <w:t>课程设计</w:t>
      </w:r>
      <w:r>
        <w:rPr>
          <w:rFonts w:ascii="Times New Roman" w:eastAsia="黑体" w:hAnsi="Times New Roman"/>
          <w:bCs/>
          <w:color w:val="000000"/>
          <w:sz w:val="30"/>
          <w:szCs w:val="30"/>
        </w:rPr>
        <w:t>》</w:t>
      </w:r>
    </w:p>
    <w:p w14:paraId="1A72416B" w14:textId="1EEE2244" w:rsidR="009E4DA1" w:rsidRDefault="007F5020" w:rsidP="007F5020">
      <w:pPr>
        <w:pStyle w:val="Default"/>
      </w:pPr>
      <w:r w:rsidRPr="007F5020">
        <w:rPr>
          <w:rFonts w:hint="eastAsia"/>
        </w:rPr>
        <w:t>一、</w:t>
      </w:r>
      <w:r w:rsidR="0047473F" w:rsidRPr="007F5020">
        <w:rPr>
          <w:rFonts w:hint="eastAsia"/>
        </w:rPr>
        <w:t>主要内容</w:t>
      </w:r>
    </w:p>
    <w:p w14:paraId="30A559C1" w14:textId="77777777" w:rsidR="007F5020" w:rsidRPr="007F5020" w:rsidRDefault="007F5020" w:rsidP="007F5020">
      <w:pPr>
        <w:pStyle w:val="Default"/>
        <w:rPr>
          <w:rFonts w:hint="eastAsia"/>
        </w:rPr>
      </w:pPr>
    </w:p>
    <w:p w14:paraId="7008CA08" w14:textId="409C7FB0" w:rsidR="00E17298" w:rsidRDefault="009E4DA1" w:rsidP="007F5020">
      <w:pPr>
        <w:pStyle w:val="Default"/>
        <w:rPr>
          <w:b/>
          <w:bCs/>
        </w:rPr>
      </w:pPr>
      <w:r>
        <w:rPr>
          <w:rFonts w:hint="eastAsia"/>
        </w:rPr>
        <w:t>本课程提供三个实践项目，学生可以自由选择其中之一开展实践。</w:t>
      </w:r>
    </w:p>
    <w:p w14:paraId="7188EAFB" w14:textId="77777777" w:rsidR="00E17298" w:rsidRDefault="00E17298" w:rsidP="007F5020">
      <w:pPr>
        <w:pStyle w:val="Default"/>
      </w:pPr>
    </w:p>
    <w:p w14:paraId="650F2926" w14:textId="77777777" w:rsidR="00E17298" w:rsidRDefault="009E4DA1" w:rsidP="007F5020">
      <w:pPr>
        <w:pStyle w:val="Default"/>
      </w:pPr>
      <w:r>
        <w:rPr>
          <w:rFonts w:hint="eastAsia"/>
        </w:rPr>
        <w:t>实践项目1  Linux系统功能展示与模拟</w:t>
      </w:r>
    </w:p>
    <w:p w14:paraId="5D6CF612" w14:textId="77777777" w:rsidR="00E17298" w:rsidRDefault="009E4DA1" w:rsidP="007F5020">
      <w:pPr>
        <w:pStyle w:val="Default"/>
        <w:numPr>
          <w:ilvl w:val="0"/>
          <w:numId w:val="1"/>
        </w:numPr>
        <w:rPr>
          <w:b/>
          <w:bCs/>
        </w:rPr>
      </w:pPr>
      <w:r>
        <w:rPr>
          <w:rFonts w:hint="eastAsia"/>
        </w:rPr>
        <w:t>实践内容</w:t>
      </w:r>
    </w:p>
    <w:p w14:paraId="4CFF86B0" w14:textId="77777777" w:rsidR="00E17298" w:rsidRDefault="009E4DA1" w:rsidP="007F5020">
      <w:pPr>
        <w:pStyle w:val="Default"/>
        <w:numPr>
          <w:ilvl w:val="1"/>
          <w:numId w:val="1"/>
        </w:numPr>
        <w:rPr>
          <w:b/>
          <w:bCs/>
        </w:rPr>
      </w:pPr>
      <w:r>
        <w:rPr>
          <w:rFonts w:hint="eastAsia"/>
        </w:rPr>
        <w:t>功能展示：进程创建、进程控制、进程间通信、文件系统、其它</w:t>
      </w:r>
    </w:p>
    <w:p w14:paraId="41D8FE8F" w14:textId="77777777" w:rsidR="00E17298" w:rsidRDefault="009E4DA1" w:rsidP="007F5020">
      <w:pPr>
        <w:pStyle w:val="Default"/>
        <w:numPr>
          <w:ilvl w:val="1"/>
          <w:numId w:val="1"/>
        </w:numPr>
        <w:rPr>
          <w:b/>
          <w:bCs/>
        </w:rPr>
      </w:pPr>
      <w:r>
        <w:rPr>
          <w:rFonts w:hint="eastAsia"/>
        </w:rPr>
        <w:t>功能模拟：进程调度算法模拟、存储器管理算法模拟</w:t>
      </w:r>
    </w:p>
    <w:p w14:paraId="676AD4D0" w14:textId="77777777" w:rsidR="00E17298" w:rsidRDefault="009E4DA1" w:rsidP="007F5020">
      <w:pPr>
        <w:pStyle w:val="Default"/>
        <w:numPr>
          <w:ilvl w:val="0"/>
          <w:numId w:val="1"/>
        </w:numPr>
        <w:rPr>
          <w:b/>
          <w:bCs/>
        </w:rPr>
      </w:pPr>
      <w:r>
        <w:rPr>
          <w:rFonts w:hint="eastAsia"/>
        </w:rPr>
        <w:t>基本要求</w:t>
      </w:r>
    </w:p>
    <w:p w14:paraId="2671D12E" w14:textId="77777777" w:rsidR="00E17298" w:rsidRDefault="009E4DA1" w:rsidP="007F5020">
      <w:pPr>
        <w:pStyle w:val="Default"/>
        <w:numPr>
          <w:ilvl w:val="1"/>
          <w:numId w:val="1"/>
        </w:numPr>
        <w:rPr>
          <w:b/>
          <w:bCs/>
        </w:rPr>
      </w:pPr>
      <w:r>
        <w:rPr>
          <w:rFonts w:hint="eastAsia"/>
        </w:rPr>
        <w:t>“功能展示”与“功能模拟”二选一</w:t>
      </w:r>
    </w:p>
    <w:p w14:paraId="0CC9C4B1" w14:textId="77777777" w:rsidR="00E17298" w:rsidRDefault="009E4DA1" w:rsidP="007F5020">
      <w:pPr>
        <w:pStyle w:val="Default"/>
        <w:numPr>
          <w:ilvl w:val="1"/>
          <w:numId w:val="1"/>
        </w:numPr>
        <w:rPr>
          <w:b/>
          <w:bCs/>
        </w:rPr>
      </w:pPr>
      <w:r>
        <w:rPr>
          <w:rFonts w:hint="eastAsia"/>
        </w:rPr>
        <w:t>功能展示</w:t>
      </w:r>
    </w:p>
    <w:p w14:paraId="58722C4F" w14:textId="77777777" w:rsidR="00E17298" w:rsidRDefault="009E4DA1" w:rsidP="007F5020">
      <w:pPr>
        <w:pStyle w:val="Default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要设计一个有实际意义的应用系统（如两个进程间进行“聊天”）来展示Linux的系统功能；</w:t>
      </w:r>
    </w:p>
    <w:p w14:paraId="4A337F7D" w14:textId="77777777" w:rsidR="00E17298" w:rsidRDefault="009E4DA1" w:rsidP="007F5020">
      <w:pPr>
        <w:pStyle w:val="Default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必须完成的基本功能：展示每个进程的基本信息、进程间的交互过程；</w:t>
      </w:r>
    </w:p>
    <w:p w14:paraId="25C6F437" w14:textId="77777777" w:rsidR="00E17298" w:rsidRDefault="009E4DA1" w:rsidP="007F5020">
      <w:pPr>
        <w:pStyle w:val="Default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在Linux下使用qt+qml开发一套界面展示上述功能。</w:t>
      </w:r>
    </w:p>
    <w:p w14:paraId="6D8449F8" w14:textId="77777777" w:rsidR="00E17298" w:rsidRDefault="009E4DA1" w:rsidP="007F5020">
      <w:pPr>
        <w:pStyle w:val="Default"/>
        <w:numPr>
          <w:ilvl w:val="1"/>
          <w:numId w:val="1"/>
        </w:numPr>
        <w:rPr>
          <w:b/>
          <w:bCs/>
        </w:rPr>
      </w:pPr>
      <w:r>
        <w:rPr>
          <w:rFonts w:hint="eastAsia"/>
        </w:rPr>
        <w:t>功能模拟</w:t>
      </w:r>
    </w:p>
    <w:p w14:paraId="59D90FA8" w14:textId="77777777" w:rsidR="00E17298" w:rsidRDefault="009E4DA1" w:rsidP="007F5020">
      <w:pPr>
        <w:pStyle w:val="Default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任选一个进程调度算法或者页面置换算法进行模拟；</w:t>
      </w:r>
    </w:p>
    <w:p w14:paraId="7C42D782" w14:textId="77777777" w:rsidR="00E17298" w:rsidRDefault="009E4DA1" w:rsidP="007F5020">
      <w:pPr>
        <w:pStyle w:val="Default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被调度的进程必须为实际创建的进程；</w:t>
      </w:r>
    </w:p>
    <w:p w14:paraId="28FCA5B2" w14:textId="77777777" w:rsidR="00E17298" w:rsidRDefault="009E4DA1" w:rsidP="007F5020">
      <w:pPr>
        <w:pStyle w:val="Default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必须完成的基本功能：展示每个进程的基本信息、展示进程的调度过程</w:t>
      </w:r>
    </w:p>
    <w:p w14:paraId="110544F8" w14:textId="77777777" w:rsidR="00E17298" w:rsidRDefault="009E4DA1" w:rsidP="007F5020">
      <w:pPr>
        <w:pStyle w:val="Default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在Linux下使用qt+qml开发一套界面展示上述功能。</w:t>
      </w:r>
    </w:p>
    <w:p w14:paraId="0896A1A4" w14:textId="77777777" w:rsidR="00E17298" w:rsidRDefault="00E17298" w:rsidP="007F5020">
      <w:pPr>
        <w:pStyle w:val="Default"/>
      </w:pPr>
    </w:p>
    <w:p w14:paraId="03D3C890" w14:textId="77777777" w:rsidR="00E17298" w:rsidRDefault="009E4DA1" w:rsidP="007F5020">
      <w:pPr>
        <w:pStyle w:val="Default"/>
      </w:pPr>
      <w:r>
        <w:rPr>
          <w:rFonts w:hint="eastAsia"/>
        </w:rPr>
        <w:t>实践项目2  Linux系统功能扩展</w:t>
      </w:r>
    </w:p>
    <w:p w14:paraId="03125AD5" w14:textId="77777777" w:rsidR="00E17298" w:rsidRDefault="009E4DA1" w:rsidP="007F5020">
      <w:pPr>
        <w:pStyle w:val="Default"/>
        <w:numPr>
          <w:ilvl w:val="0"/>
          <w:numId w:val="3"/>
        </w:numPr>
        <w:rPr>
          <w:b/>
          <w:bCs/>
        </w:rPr>
      </w:pPr>
      <w:r>
        <w:rPr>
          <w:rFonts w:hint="eastAsia"/>
        </w:rPr>
        <w:t>实践内容</w:t>
      </w:r>
    </w:p>
    <w:p w14:paraId="5C2443AD" w14:textId="77777777" w:rsidR="00E17298" w:rsidRDefault="009E4DA1" w:rsidP="007F5020">
      <w:pPr>
        <w:pStyle w:val="Default"/>
        <w:numPr>
          <w:ilvl w:val="1"/>
          <w:numId w:val="3"/>
        </w:numPr>
        <w:rPr>
          <w:b/>
          <w:bCs/>
        </w:rPr>
      </w:pPr>
      <w:r>
        <w:rPr>
          <w:rFonts w:hint="eastAsia"/>
        </w:rPr>
        <w:t>功能替代与扩展：可以替代Linux系统的原有模块的小应用，或者有一定实际意义的小应用</w:t>
      </w:r>
    </w:p>
    <w:p w14:paraId="59414421" w14:textId="77777777" w:rsidR="00E17298" w:rsidRDefault="009E4DA1" w:rsidP="007F5020">
      <w:pPr>
        <w:pStyle w:val="Default"/>
        <w:numPr>
          <w:ilvl w:val="1"/>
          <w:numId w:val="3"/>
        </w:numPr>
        <w:rPr>
          <w:b/>
          <w:bCs/>
        </w:rPr>
      </w:pPr>
      <w:r>
        <w:rPr>
          <w:rFonts w:hint="eastAsia"/>
        </w:rPr>
        <w:t>桌面小部件：有一定实际意义的桌面小工具</w:t>
      </w:r>
    </w:p>
    <w:p w14:paraId="42D83A54" w14:textId="77777777" w:rsidR="00E17298" w:rsidRDefault="009E4DA1" w:rsidP="007F5020">
      <w:pPr>
        <w:pStyle w:val="Default"/>
        <w:numPr>
          <w:ilvl w:val="0"/>
          <w:numId w:val="3"/>
        </w:numPr>
        <w:rPr>
          <w:b/>
          <w:bCs/>
        </w:rPr>
      </w:pPr>
      <w:r>
        <w:rPr>
          <w:rFonts w:hint="eastAsia"/>
        </w:rPr>
        <w:t>基本要求</w:t>
      </w:r>
    </w:p>
    <w:p w14:paraId="324C40EB" w14:textId="77777777" w:rsidR="00E17298" w:rsidRDefault="009E4DA1" w:rsidP="007F5020">
      <w:pPr>
        <w:pStyle w:val="Default"/>
        <w:numPr>
          <w:ilvl w:val="1"/>
          <w:numId w:val="3"/>
        </w:numPr>
        <w:rPr>
          <w:b/>
          <w:bCs/>
        </w:rPr>
      </w:pPr>
      <w:r>
        <w:rPr>
          <w:rFonts w:hint="eastAsia"/>
        </w:rPr>
        <w:t>“功能替代与扩展”和“桌面小部件”二选一</w:t>
      </w:r>
    </w:p>
    <w:p w14:paraId="6DAB412E" w14:textId="77777777" w:rsidR="00E17298" w:rsidRDefault="009E4DA1" w:rsidP="007F5020">
      <w:pPr>
        <w:pStyle w:val="Default"/>
        <w:numPr>
          <w:ilvl w:val="1"/>
          <w:numId w:val="3"/>
        </w:numPr>
        <w:rPr>
          <w:b/>
          <w:bCs/>
        </w:rPr>
      </w:pPr>
      <w:r>
        <w:rPr>
          <w:rFonts w:hint="eastAsia"/>
        </w:rPr>
        <w:t>功能替代与扩展</w:t>
      </w:r>
    </w:p>
    <w:p w14:paraId="58B3213A" w14:textId="77777777" w:rsidR="00E17298" w:rsidRDefault="009E4DA1" w:rsidP="007F5020">
      <w:pPr>
        <w:pStyle w:val="Default"/>
        <w:numPr>
          <w:ilvl w:val="0"/>
          <w:numId w:val="4"/>
        </w:numPr>
        <w:rPr>
          <w:b/>
          <w:bCs/>
        </w:rPr>
      </w:pPr>
      <w:r>
        <w:rPr>
          <w:rFonts w:hint="eastAsia"/>
        </w:rPr>
        <w:t>选一个Linux系统的小功能，复杂度不限，使用C/C++实现。如系统通知、进程管理、资源管理、系统设置、硬件测试、等等。</w:t>
      </w:r>
    </w:p>
    <w:p w14:paraId="509EBD13" w14:textId="77777777" w:rsidR="00E17298" w:rsidRDefault="009E4DA1" w:rsidP="007F5020">
      <w:pPr>
        <w:pStyle w:val="Default"/>
        <w:numPr>
          <w:ilvl w:val="0"/>
          <w:numId w:val="4"/>
        </w:numPr>
        <w:rPr>
          <w:b/>
          <w:bCs/>
        </w:rPr>
      </w:pPr>
      <w:r>
        <w:rPr>
          <w:rFonts w:hint="eastAsia"/>
        </w:rPr>
        <w:lastRenderedPageBreak/>
        <w:t>如果需要界面，则使用qt+qml进行开发。</w:t>
      </w:r>
    </w:p>
    <w:p w14:paraId="11025A36" w14:textId="77777777" w:rsidR="00E17298" w:rsidRDefault="009E4DA1" w:rsidP="007F5020">
      <w:pPr>
        <w:pStyle w:val="Default"/>
        <w:numPr>
          <w:ilvl w:val="1"/>
          <w:numId w:val="3"/>
        </w:numPr>
        <w:rPr>
          <w:b/>
          <w:bCs/>
        </w:rPr>
      </w:pPr>
      <w:r>
        <w:rPr>
          <w:rFonts w:hint="eastAsia"/>
        </w:rPr>
        <w:t>桌面小部件</w:t>
      </w:r>
    </w:p>
    <w:p w14:paraId="06F7E8AB" w14:textId="77777777" w:rsidR="00E17298" w:rsidRDefault="009E4DA1" w:rsidP="007F5020">
      <w:pPr>
        <w:pStyle w:val="Default"/>
        <w:numPr>
          <w:ilvl w:val="0"/>
          <w:numId w:val="5"/>
        </w:numPr>
        <w:rPr>
          <w:b/>
          <w:bCs/>
        </w:rPr>
      </w:pPr>
      <w:r>
        <w:rPr>
          <w:rFonts w:hint="eastAsia"/>
        </w:rPr>
        <w:t>设计若干个有一定实际应用价值的桌面小部件，复杂度不限，使用C/C++和qt+qml实现。如天气、时钟、地图、便签、等等。</w:t>
      </w:r>
    </w:p>
    <w:p w14:paraId="5FC23AD5" w14:textId="77777777" w:rsidR="00E17298" w:rsidRDefault="00E17298" w:rsidP="007F5020">
      <w:pPr>
        <w:pStyle w:val="Default"/>
      </w:pPr>
    </w:p>
    <w:p w14:paraId="17403E94" w14:textId="77777777" w:rsidR="00E17298" w:rsidRDefault="009E4DA1" w:rsidP="007F5020">
      <w:pPr>
        <w:pStyle w:val="Default"/>
      </w:pPr>
      <w:r>
        <w:rPr>
          <w:rFonts w:hint="eastAsia"/>
        </w:rPr>
        <w:t>实践项目3  优秀开源“OS大赛”项目学习与实践</w:t>
      </w:r>
    </w:p>
    <w:p w14:paraId="1A21DD95" w14:textId="77777777" w:rsidR="00E17298" w:rsidRDefault="009E4DA1" w:rsidP="007F5020">
      <w:pPr>
        <w:pStyle w:val="Default"/>
        <w:numPr>
          <w:ilvl w:val="0"/>
          <w:numId w:val="6"/>
        </w:numPr>
        <w:rPr>
          <w:b/>
          <w:bCs/>
        </w:rPr>
      </w:pPr>
      <w:r>
        <w:rPr>
          <w:rFonts w:hint="eastAsia"/>
        </w:rPr>
        <w:t>实践内容</w:t>
      </w:r>
    </w:p>
    <w:p w14:paraId="16ADDA64" w14:textId="77777777" w:rsidR="00E17298" w:rsidRDefault="009E4DA1" w:rsidP="007F5020">
      <w:pPr>
        <w:pStyle w:val="Default"/>
        <w:numPr>
          <w:ilvl w:val="1"/>
          <w:numId w:val="6"/>
        </w:numPr>
        <w:rPr>
          <w:b/>
          <w:bCs/>
        </w:rPr>
      </w:pPr>
      <w:r>
        <w:rPr>
          <w:rFonts w:hint="eastAsia"/>
        </w:rPr>
        <w:t>选择2020年以来的“全国大学生计算机系统能力大赛”中“功能挑战赛道”中的获奖开源项目进行学习和实践。</w:t>
      </w:r>
    </w:p>
    <w:p w14:paraId="2A3A9699" w14:textId="77777777" w:rsidR="00E17298" w:rsidRDefault="009E4DA1" w:rsidP="007F5020">
      <w:pPr>
        <w:pStyle w:val="Default"/>
        <w:numPr>
          <w:ilvl w:val="0"/>
          <w:numId w:val="6"/>
        </w:numPr>
        <w:rPr>
          <w:b/>
          <w:bCs/>
        </w:rPr>
      </w:pPr>
      <w:r>
        <w:rPr>
          <w:rFonts w:hint="eastAsia"/>
        </w:rPr>
        <w:t>基本要求</w:t>
      </w:r>
    </w:p>
    <w:p w14:paraId="4CC4A161" w14:textId="77777777" w:rsidR="00E17298" w:rsidRDefault="009E4DA1" w:rsidP="007F5020">
      <w:pPr>
        <w:pStyle w:val="Default"/>
        <w:numPr>
          <w:ilvl w:val="1"/>
          <w:numId w:val="6"/>
        </w:numPr>
        <w:rPr>
          <w:b/>
          <w:bCs/>
        </w:rPr>
      </w:pPr>
      <w:r>
        <w:rPr>
          <w:rFonts w:hint="eastAsia"/>
        </w:rPr>
        <w:t>下载开源项目，本地部署、编译、执行，确保项目能够成功正确运行。</w:t>
      </w:r>
    </w:p>
    <w:p w14:paraId="585578F8" w14:textId="77777777" w:rsidR="00E17298" w:rsidRDefault="009E4DA1" w:rsidP="007F5020">
      <w:pPr>
        <w:pStyle w:val="Default"/>
        <w:numPr>
          <w:ilvl w:val="1"/>
          <w:numId w:val="6"/>
        </w:numPr>
        <w:rPr>
          <w:b/>
          <w:bCs/>
        </w:rPr>
      </w:pPr>
      <w:r>
        <w:rPr>
          <w:rFonts w:hint="eastAsia"/>
        </w:rPr>
        <w:t>梳理和提炼项目的设计和实现思路，绘制程序运行流程图。</w:t>
      </w:r>
    </w:p>
    <w:p w14:paraId="55482CB8" w14:textId="77777777" w:rsidR="00E17298" w:rsidRDefault="009E4DA1" w:rsidP="007F5020">
      <w:pPr>
        <w:pStyle w:val="Default"/>
        <w:numPr>
          <w:ilvl w:val="1"/>
          <w:numId w:val="6"/>
        </w:numPr>
        <w:rPr>
          <w:b/>
          <w:bCs/>
        </w:rPr>
      </w:pPr>
      <w:r>
        <w:rPr>
          <w:rFonts w:hint="eastAsia"/>
        </w:rPr>
        <w:t>阅读、理解和分析源程序代码。</w:t>
      </w:r>
    </w:p>
    <w:p w14:paraId="79C2433A" w14:textId="77777777" w:rsidR="00E17298" w:rsidRDefault="009E4DA1" w:rsidP="007F5020">
      <w:pPr>
        <w:pStyle w:val="Default"/>
        <w:numPr>
          <w:ilvl w:val="1"/>
          <w:numId w:val="6"/>
        </w:numPr>
        <w:rPr>
          <w:b/>
          <w:bCs/>
        </w:rPr>
      </w:pPr>
      <w:r>
        <w:rPr>
          <w:rFonts w:hint="eastAsia"/>
        </w:rPr>
        <w:t>在原项目的基础之上，增加新的功能（可选）。</w:t>
      </w:r>
    </w:p>
    <w:p w14:paraId="5302FF7F" w14:textId="4CFE1DF0" w:rsidR="0047473F" w:rsidRDefault="0047473F">
      <w:pPr>
        <w:jc w:val="left"/>
        <w:rPr>
          <w:rFonts w:ascii="Times New Roman" w:eastAsia="黑体" w:hAnsi="Times New Roman"/>
          <w:sz w:val="24"/>
          <w:szCs w:val="24"/>
        </w:rPr>
      </w:pPr>
    </w:p>
    <w:p w14:paraId="4BCF657D" w14:textId="77777777" w:rsidR="007F5020" w:rsidRDefault="007F5020">
      <w:pPr>
        <w:jc w:val="left"/>
        <w:rPr>
          <w:rFonts w:ascii="Times New Roman" w:eastAsia="黑体" w:hAnsi="Times New Roman" w:hint="eastAsia"/>
          <w:sz w:val="24"/>
          <w:szCs w:val="24"/>
        </w:rPr>
      </w:pPr>
    </w:p>
    <w:p w14:paraId="2E96CBF4" w14:textId="05955582" w:rsidR="00E17298" w:rsidRDefault="007F5020">
      <w:pPr>
        <w:jc w:val="lef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二、</w:t>
      </w:r>
      <w:r w:rsidR="009E4DA1">
        <w:rPr>
          <w:rFonts w:ascii="Times New Roman" w:eastAsia="黑体" w:hAnsi="Times New Roman"/>
          <w:sz w:val="24"/>
          <w:szCs w:val="24"/>
        </w:rPr>
        <w:t>课程教材及主要学习参考资源</w:t>
      </w:r>
    </w:p>
    <w:p w14:paraId="6A1B18EB" w14:textId="77777777" w:rsidR="00E17298" w:rsidRDefault="009E4DA1">
      <w:pPr>
        <w:spacing w:line="440" w:lineRule="exact"/>
        <w:ind w:firstLineChars="200" w:firstLine="42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 xml:space="preserve">1. </w:t>
      </w:r>
      <w:r>
        <w:rPr>
          <w:rFonts w:ascii="Times New Roman" w:eastAsia="黑体" w:hAnsi="Times New Roman" w:hint="eastAsia"/>
        </w:rPr>
        <w:t>推荐</w:t>
      </w:r>
      <w:r>
        <w:rPr>
          <w:rFonts w:ascii="Times New Roman" w:eastAsia="黑体" w:hAnsi="Times New Roman"/>
        </w:rPr>
        <w:t>教材</w:t>
      </w:r>
    </w:p>
    <w:p w14:paraId="2C97E1F0" w14:textId="77777777" w:rsidR="00E17298" w:rsidRDefault="009E4DA1">
      <w:pPr>
        <w:spacing w:line="440" w:lineRule="exact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[1] </w:t>
      </w:r>
      <w:r>
        <w:rPr>
          <w:rFonts w:ascii="Times New Roman" w:eastAsia="宋体" w:hAnsi="Times New Roman" w:hint="eastAsia"/>
        </w:rPr>
        <w:t>汤小丹、王红玲、姜华、汤子瀛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编</w:t>
      </w:r>
      <w:r>
        <w:rPr>
          <w:rFonts w:ascii="Times New Roman" w:eastAsia="宋体" w:hAnsi="Times New Roman"/>
        </w:rPr>
        <w:t>著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/>
        </w:rPr>
        <w:t>计算机操作系统（</w:t>
      </w:r>
      <w:r>
        <w:rPr>
          <w:rFonts w:ascii="Times New Roman" w:eastAsia="宋体" w:hAnsi="Times New Roman" w:hint="eastAsia"/>
        </w:rPr>
        <w:t>慕课</w:t>
      </w:r>
      <w:r>
        <w:rPr>
          <w:rFonts w:ascii="Times New Roman" w:eastAsia="宋体" w:hAnsi="Times New Roman"/>
        </w:rPr>
        <w:t>版）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>北京：人民邮电</w:t>
      </w:r>
      <w:r>
        <w:rPr>
          <w:rFonts w:ascii="Times New Roman" w:eastAsia="宋体" w:hAnsi="Times New Roman"/>
        </w:rPr>
        <w:t>出版社，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Times New Roman" w:hint="eastAsia"/>
        </w:rPr>
        <w:t>21</w:t>
      </w:r>
      <w:r>
        <w:rPr>
          <w:rFonts w:ascii="Times New Roman" w:eastAsia="宋体" w:hAnsi="Times New Roman"/>
        </w:rPr>
        <w:t>.</w:t>
      </w:r>
    </w:p>
    <w:p w14:paraId="32B7357F" w14:textId="77777777" w:rsidR="00E17298" w:rsidRDefault="009E4DA1">
      <w:p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[2] </w:t>
      </w:r>
      <w:r>
        <w:rPr>
          <w:rFonts w:ascii="Times New Roman" w:eastAsia="宋体" w:hAnsi="Times New Roman" w:hint="eastAsia"/>
        </w:rPr>
        <w:t>姜华，赵阳，王艳秋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主编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>计算机操作系统习题与考研真题解析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>北京：人民邮电</w:t>
      </w:r>
      <w:r>
        <w:rPr>
          <w:rFonts w:ascii="Times New Roman" w:eastAsia="宋体" w:hAnsi="Times New Roman"/>
        </w:rPr>
        <w:t>出版社，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Times New Roman" w:hint="eastAsia"/>
        </w:rPr>
        <w:t>21</w:t>
      </w:r>
      <w:r>
        <w:rPr>
          <w:rFonts w:ascii="Times New Roman" w:eastAsia="宋体" w:hAnsi="Times New Roman"/>
        </w:rPr>
        <w:t>.</w:t>
      </w:r>
    </w:p>
    <w:p w14:paraId="0C5ABF59" w14:textId="77777777" w:rsidR="00E17298" w:rsidRDefault="00E17298">
      <w:pPr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106B7F65" w14:textId="77777777" w:rsidR="00E17298" w:rsidRDefault="009E4DA1">
      <w:pPr>
        <w:spacing w:line="440" w:lineRule="exact"/>
        <w:ind w:firstLineChars="200" w:firstLine="42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 xml:space="preserve">2. </w:t>
      </w:r>
      <w:r>
        <w:rPr>
          <w:rFonts w:ascii="Times New Roman" w:eastAsia="黑体" w:hAnsi="Times New Roman"/>
        </w:rPr>
        <w:t>参考书</w:t>
      </w:r>
    </w:p>
    <w:p w14:paraId="0702F2CD" w14:textId="77777777" w:rsidR="00E17298" w:rsidRDefault="009E4DA1">
      <w:p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[1]</w:t>
      </w:r>
      <w:r>
        <w:rPr>
          <w:rFonts w:ascii="Times New Roman" w:eastAsia="宋体" w:hAnsi="Times New Roman" w:hint="eastAsia"/>
        </w:rPr>
        <w:t>[</w:t>
      </w:r>
      <w:r>
        <w:rPr>
          <w:rFonts w:ascii="Times New Roman" w:eastAsia="宋体" w:hAnsi="Times New Roman" w:hint="eastAsia"/>
        </w:rPr>
        <w:t>美</w:t>
      </w:r>
      <w:r>
        <w:rPr>
          <w:rFonts w:ascii="Times New Roman" w:eastAsia="宋体" w:hAnsi="Times New Roman" w:hint="eastAsia"/>
        </w:rPr>
        <w:t xml:space="preserve">] </w:t>
      </w:r>
      <w:r>
        <w:rPr>
          <w:rFonts w:ascii="Times New Roman" w:eastAsia="宋体" w:hAnsi="Times New Roman" w:hint="eastAsia"/>
        </w:rPr>
        <w:t>兰德尔</w:t>
      </w:r>
      <w:r>
        <w:rPr>
          <w:rFonts w:ascii="Times New Roman" w:eastAsia="宋体" w:hAnsi="Times New Roman" w:hint="eastAsia"/>
        </w:rPr>
        <w:t xml:space="preserve"> E.</w:t>
      </w:r>
      <w:r>
        <w:rPr>
          <w:rFonts w:ascii="Times New Roman" w:eastAsia="宋体" w:hAnsi="Times New Roman" w:hint="eastAsia"/>
        </w:rPr>
        <w:t>布莱恩特（</w:t>
      </w:r>
      <w:r>
        <w:rPr>
          <w:rFonts w:ascii="Times New Roman" w:eastAsia="宋体" w:hAnsi="Times New Roman" w:hint="eastAsia"/>
        </w:rPr>
        <w:t>Randal E. Bryant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等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著，龚奕利，贺莲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译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/>
        </w:rPr>
        <w:t>深入理解计算机系统（原书第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/>
        </w:rPr>
        <w:t>版）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>北京：</w:t>
      </w:r>
      <w:r>
        <w:rPr>
          <w:rFonts w:ascii="Times New Roman" w:eastAsia="宋体" w:hAnsi="Times New Roman"/>
        </w:rPr>
        <w:t>机械工业出版社，</w:t>
      </w:r>
      <w:r>
        <w:rPr>
          <w:rFonts w:ascii="Times New Roman" w:eastAsia="宋体" w:hAnsi="Times New Roman"/>
        </w:rPr>
        <w:t>2016.</w:t>
      </w:r>
    </w:p>
    <w:p w14:paraId="1729634A" w14:textId="77777777" w:rsidR="00E17298" w:rsidRDefault="009E4DA1">
      <w:p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[2] </w:t>
      </w:r>
      <w:r>
        <w:rPr>
          <w:rFonts w:ascii="Times New Roman" w:eastAsia="宋体" w:hAnsi="Times New Roman" w:hint="eastAsia"/>
        </w:rPr>
        <w:t>张尧学，任炬，卢军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编</w:t>
      </w:r>
      <w:r>
        <w:rPr>
          <w:rFonts w:ascii="Times New Roman" w:eastAsia="宋体" w:hAnsi="Times New Roman"/>
        </w:rPr>
        <w:t>著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/>
        </w:rPr>
        <w:t>计算机操作系统教程（第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/>
        </w:rPr>
        <w:t>版）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>北京：</w:t>
      </w:r>
      <w:r>
        <w:rPr>
          <w:rFonts w:ascii="Times New Roman" w:eastAsia="宋体" w:hAnsi="Times New Roman"/>
        </w:rPr>
        <w:t>清华大学出版社，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Times New Roman" w:hint="eastAsia"/>
        </w:rPr>
        <w:t>23.</w:t>
      </w:r>
    </w:p>
    <w:p w14:paraId="29D2C5EE" w14:textId="77777777" w:rsidR="00E17298" w:rsidRDefault="009E4DA1">
      <w:p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[3]</w:t>
      </w:r>
      <w:r>
        <w:rPr>
          <w:rFonts w:ascii="Times New Roman" w:eastAsia="宋体" w:hAnsi="Times New Roman" w:hint="eastAsia"/>
        </w:rPr>
        <w:t>[</w:t>
      </w:r>
      <w:r>
        <w:rPr>
          <w:rFonts w:ascii="Times New Roman" w:eastAsia="宋体" w:hAnsi="Times New Roman" w:hint="eastAsia"/>
        </w:rPr>
        <w:t>美</w:t>
      </w:r>
      <w:r>
        <w:rPr>
          <w:rFonts w:ascii="Times New Roman" w:eastAsia="宋体" w:hAnsi="Times New Roman" w:hint="eastAsia"/>
        </w:rPr>
        <w:t xml:space="preserve">] </w:t>
      </w:r>
      <w:r>
        <w:rPr>
          <w:rFonts w:ascii="Times New Roman" w:eastAsia="宋体" w:hAnsi="Times New Roman" w:hint="eastAsia"/>
        </w:rPr>
        <w:t>亚伯拉罕·西尔伯沙茨，</w:t>
      </w:r>
      <w:r>
        <w:rPr>
          <w:rFonts w:ascii="Times New Roman" w:eastAsia="宋体" w:hAnsi="Times New Roman" w:hint="eastAsia"/>
        </w:rPr>
        <w:t>[</w:t>
      </w:r>
      <w:r>
        <w:rPr>
          <w:rFonts w:ascii="Times New Roman" w:eastAsia="宋体" w:hAnsi="Times New Roman" w:hint="eastAsia"/>
        </w:rPr>
        <w:t>美</w:t>
      </w:r>
      <w:r>
        <w:rPr>
          <w:rFonts w:ascii="Times New Roman" w:eastAsia="宋体" w:hAnsi="Times New Roman" w:hint="eastAsia"/>
        </w:rPr>
        <w:t xml:space="preserve">] </w:t>
      </w:r>
      <w:r>
        <w:rPr>
          <w:rFonts w:ascii="Times New Roman" w:eastAsia="宋体" w:hAnsi="Times New Roman" w:hint="eastAsia"/>
        </w:rPr>
        <w:t>彼得·贝尔·高尔文，</w:t>
      </w:r>
      <w:r>
        <w:rPr>
          <w:rFonts w:ascii="Times New Roman" w:eastAsia="宋体" w:hAnsi="Times New Roman" w:hint="eastAsia"/>
        </w:rPr>
        <w:t>[</w:t>
      </w:r>
      <w:r>
        <w:rPr>
          <w:rFonts w:ascii="Times New Roman" w:eastAsia="宋体" w:hAnsi="Times New Roman" w:hint="eastAsia"/>
        </w:rPr>
        <w:t>美</w:t>
      </w:r>
      <w:r>
        <w:rPr>
          <w:rFonts w:ascii="Times New Roman" w:eastAsia="宋体" w:hAnsi="Times New Roman" w:hint="eastAsia"/>
        </w:rPr>
        <w:t xml:space="preserve">] </w:t>
      </w:r>
      <w:r>
        <w:rPr>
          <w:rFonts w:ascii="Times New Roman" w:eastAsia="宋体" w:hAnsi="Times New Roman" w:hint="eastAsia"/>
        </w:rPr>
        <w:t>格雷格·加涅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著，</w:t>
      </w:r>
      <w:r>
        <w:rPr>
          <w:rFonts w:ascii="Times New Roman" w:eastAsia="宋体" w:hAnsi="Times New Roman"/>
        </w:rPr>
        <w:t>郑扣银</w:t>
      </w:r>
      <w:r>
        <w:rPr>
          <w:rFonts w:ascii="Times New Roman" w:eastAsia="宋体" w:hAnsi="Times New Roman" w:hint="eastAsia"/>
        </w:rPr>
        <w:t>，唐杰，李善平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译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/>
        </w:rPr>
        <w:t>操作系统概念（</w:t>
      </w:r>
      <w:r>
        <w:rPr>
          <w:rFonts w:ascii="Times New Roman" w:eastAsia="宋体" w:hAnsi="Times New Roman" w:hint="eastAsia"/>
        </w:rPr>
        <w:t>原书</w:t>
      </w:r>
      <w:r>
        <w:rPr>
          <w:rFonts w:ascii="Times New Roman" w:eastAsia="宋体" w:hAnsi="Times New Roman"/>
        </w:rPr>
        <w:t>第</w:t>
      </w:r>
      <w:r>
        <w:rPr>
          <w:rFonts w:ascii="Times New Roman" w:eastAsia="宋体" w:hAnsi="Times New Roman" w:hint="eastAsia"/>
        </w:rPr>
        <w:t>10</w:t>
      </w:r>
      <w:r>
        <w:rPr>
          <w:rFonts w:ascii="Times New Roman" w:eastAsia="宋体" w:hAnsi="Times New Roman"/>
        </w:rPr>
        <w:t>版），</w:t>
      </w:r>
      <w:r>
        <w:rPr>
          <w:rFonts w:ascii="Times New Roman" w:eastAsia="宋体" w:hAnsi="Times New Roman" w:hint="eastAsia"/>
        </w:rPr>
        <w:t>北京：机械工业</w:t>
      </w:r>
      <w:r>
        <w:rPr>
          <w:rFonts w:ascii="Times New Roman" w:eastAsia="宋体" w:hAnsi="Times New Roman"/>
        </w:rPr>
        <w:t>出版社，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Times New Roman" w:hint="eastAsia"/>
        </w:rPr>
        <w:t>23</w:t>
      </w:r>
      <w:r>
        <w:rPr>
          <w:rFonts w:ascii="Times New Roman" w:eastAsia="宋体" w:hAnsi="Times New Roman"/>
        </w:rPr>
        <w:t>.</w:t>
      </w:r>
    </w:p>
    <w:p w14:paraId="1B7A8571" w14:textId="77777777" w:rsidR="00E17298" w:rsidRDefault="009E4DA1">
      <w:p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[</w:t>
      </w:r>
      <w:r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/>
        </w:rPr>
        <w:t>]</w:t>
      </w:r>
      <w:r>
        <w:rPr>
          <w:rFonts w:ascii="Times New Roman" w:eastAsia="宋体" w:hAnsi="Times New Roman" w:hint="eastAsia"/>
        </w:rPr>
        <w:t>[</w:t>
      </w:r>
      <w:r>
        <w:rPr>
          <w:rFonts w:ascii="Times New Roman" w:eastAsia="宋体" w:hAnsi="Times New Roman" w:hint="eastAsia"/>
        </w:rPr>
        <w:t>美</w:t>
      </w:r>
      <w:r>
        <w:rPr>
          <w:rFonts w:ascii="Times New Roman" w:eastAsia="宋体" w:hAnsi="Times New Roman" w:hint="eastAsia"/>
        </w:rPr>
        <w:t xml:space="preserve">] </w:t>
      </w:r>
      <w:r>
        <w:rPr>
          <w:rFonts w:ascii="Times New Roman" w:eastAsia="宋体" w:hAnsi="Times New Roman" w:hint="eastAsia"/>
        </w:rPr>
        <w:t>威廉</w:t>
      </w:r>
      <w:r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斯托林斯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著，陈向群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译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/>
        </w:rPr>
        <w:t>操作系统精髓与设计原理</w:t>
      </w:r>
      <w:r>
        <w:rPr>
          <w:rFonts w:ascii="Times New Roman" w:eastAsia="宋体" w:hAnsi="Times New Roman" w:hint="eastAsia"/>
        </w:rPr>
        <w:t>（第九版）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>北京：</w:t>
      </w:r>
      <w:r>
        <w:rPr>
          <w:rFonts w:ascii="Times New Roman" w:eastAsia="宋体" w:hAnsi="Times New Roman"/>
        </w:rPr>
        <w:t>电子工业出版社，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Times New Roman" w:hint="eastAsia"/>
        </w:rPr>
        <w:t>20</w:t>
      </w:r>
      <w:r>
        <w:rPr>
          <w:rFonts w:ascii="Times New Roman" w:eastAsia="宋体" w:hAnsi="Times New Roman"/>
        </w:rPr>
        <w:t>.</w:t>
      </w:r>
    </w:p>
    <w:p w14:paraId="465DFEC4" w14:textId="77777777" w:rsidR="00E17298" w:rsidRDefault="009E4DA1">
      <w:p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[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/>
        </w:rPr>
        <w:t xml:space="preserve">] </w:t>
      </w:r>
      <w:r>
        <w:rPr>
          <w:rFonts w:ascii="Times New Roman" w:eastAsia="宋体" w:hAnsi="Times New Roman"/>
        </w:rPr>
        <w:t>张尧学</w:t>
      </w:r>
      <w:r>
        <w:rPr>
          <w:rFonts w:ascii="Times New Roman" w:eastAsia="宋体" w:hAnsi="Times New Roman" w:hint="eastAsia"/>
        </w:rPr>
        <w:t>，任炬，卢军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编</w:t>
      </w:r>
      <w:r>
        <w:rPr>
          <w:rFonts w:ascii="Times New Roman" w:eastAsia="宋体" w:hAnsi="Times New Roman"/>
        </w:rPr>
        <w:t>著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/>
        </w:rPr>
        <w:t>计算机操作系统教程（第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/>
        </w:rPr>
        <w:t>版）习题解答与实验指导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>北京：</w:t>
      </w:r>
      <w:r>
        <w:rPr>
          <w:rFonts w:ascii="Times New Roman" w:eastAsia="宋体" w:hAnsi="Times New Roman"/>
        </w:rPr>
        <w:t>清华大学出版社，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Times New Roman" w:hint="eastAsia"/>
        </w:rPr>
        <w:t>23.</w:t>
      </w:r>
    </w:p>
    <w:p w14:paraId="366503E5" w14:textId="77777777" w:rsidR="00E17298" w:rsidRDefault="009E4DA1">
      <w:pPr>
        <w:spacing w:line="44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eastAsia="宋体" w:hAnsi="Times New Roman" w:hint="eastAsia"/>
        </w:rPr>
        <w:t xml:space="preserve">[6] </w:t>
      </w:r>
      <w:r>
        <w:rPr>
          <w:rFonts w:ascii="Times New Roman" w:hAnsi="Times New Roman"/>
        </w:rPr>
        <w:t>陈莉君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深入分析</w:t>
      </w:r>
      <w:r>
        <w:rPr>
          <w:rFonts w:ascii="Times New Roman" w:hAnsi="Times New Roman"/>
        </w:rPr>
        <w:t>Linux</w:t>
      </w:r>
      <w:r>
        <w:rPr>
          <w:rFonts w:ascii="Times New Roman" w:hAnsi="Times New Roman"/>
        </w:rPr>
        <w:t>内核源代码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北京：人民邮电出版社，</w:t>
      </w:r>
      <w:r>
        <w:rPr>
          <w:rFonts w:ascii="Times New Roman" w:hAnsi="Times New Roman"/>
        </w:rPr>
        <w:t>2002.</w:t>
      </w:r>
    </w:p>
    <w:p w14:paraId="4A8A0FC8" w14:textId="77777777" w:rsidR="00E17298" w:rsidRDefault="009E4DA1">
      <w:pPr>
        <w:spacing w:line="440" w:lineRule="exact"/>
        <w:ind w:firstLineChars="200" w:firstLine="4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 xml:space="preserve">[7] </w:t>
      </w:r>
      <w:r>
        <w:rPr>
          <w:rFonts w:ascii="Times New Roman" w:eastAsiaTheme="minorEastAsia" w:hAnsi="Times New Roman"/>
        </w:rPr>
        <w:t>倪继利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 w:hint="eastAsia"/>
        </w:rPr>
        <w:t>编</w:t>
      </w:r>
      <w:r>
        <w:rPr>
          <w:rFonts w:ascii="Times New Roman" w:eastAsiaTheme="minorEastAsia" w:hAnsi="Times New Roman"/>
        </w:rPr>
        <w:t>著</w:t>
      </w:r>
      <w:r>
        <w:rPr>
          <w:rFonts w:ascii="Times New Roman" w:eastAsiaTheme="minorEastAsia" w:hAnsi="Times New Roman"/>
        </w:rPr>
        <w:t>. Qt</w:t>
      </w:r>
      <w:r>
        <w:rPr>
          <w:rFonts w:ascii="Times New Roman" w:eastAsiaTheme="minorEastAsia" w:hAnsi="Times New Roman"/>
        </w:rPr>
        <w:t>及</w:t>
      </w:r>
      <w:r>
        <w:rPr>
          <w:rFonts w:ascii="Times New Roman" w:eastAsiaTheme="minorEastAsia" w:hAnsi="Times New Roman"/>
        </w:rPr>
        <w:t>Linux</w:t>
      </w:r>
      <w:r>
        <w:rPr>
          <w:rFonts w:ascii="Times New Roman" w:eastAsiaTheme="minorEastAsia" w:hAnsi="Times New Roman"/>
        </w:rPr>
        <w:t>操作系统窗口设计</w:t>
      </w:r>
      <w:r>
        <w:rPr>
          <w:rFonts w:ascii="Times New Roman" w:eastAsiaTheme="minorEastAsia" w:hAnsi="Times New Roman"/>
        </w:rPr>
        <w:t xml:space="preserve">. </w:t>
      </w:r>
      <w:r>
        <w:rPr>
          <w:rFonts w:ascii="Times New Roman" w:eastAsiaTheme="minorEastAsia" w:hAnsi="Times New Roman"/>
        </w:rPr>
        <w:t>电子工业出版社，</w:t>
      </w:r>
      <w:r>
        <w:rPr>
          <w:rFonts w:ascii="Times New Roman" w:eastAsiaTheme="minorEastAsia" w:hAnsi="Times New Roman"/>
        </w:rPr>
        <w:t>2006.</w:t>
      </w:r>
    </w:p>
    <w:p w14:paraId="0844D66E" w14:textId="77777777" w:rsidR="00E17298" w:rsidRDefault="009E4DA1">
      <w:pPr>
        <w:spacing w:line="44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</w:rPr>
        <w:t xml:space="preserve">[8] </w:t>
      </w:r>
      <w:r>
        <w:rPr>
          <w:rFonts w:ascii="Times New Roman" w:eastAsiaTheme="minorEastAsia" w:hAnsi="Times New Roman"/>
        </w:rPr>
        <w:t>陈爽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主编</w:t>
      </w:r>
      <w:r>
        <w:rPr>
          <w:rFonts w:ascii="Times New Roman" w:eastAsiaTheme="minorEastAsia" w:hAnsi="Times New Roman"/>
        </w:rPr>
        <w:t>. Linux</w:t>
      </w:r>
      <w:r>
        <w:rPr>
          <w:rFonts w:ascii="Times New Roman" w:eastAsiaTheme="minorEastAsia" w:hAnsi="Times New Roman"/>
        </w:rPr>
        <w:t>与</w:t>
      </w:r>
      <w:r>
        <w:rPr>
          <w:rFonts w:ascii="Times New Roman" w:eastAsiaTheme="minorEastAsia" w:hAnsi="Times New Roman"/>
        </w:rPr>
        <w:t>Qt</w:t>
      </w:r>
      <w:r>
        <w:rPr>
          <w:rFonts w:ascii="Times New Roman" w:eastAsiaTheme="minorEastAsia" w:hAnsi="Times New Roman"/>
        </w:rPr>
        <w:t>程序设计</w:t>
      </w:r>
      <w:r>
        <w:rPr>
          <w:rFonts w:ascii="Times New Roman" w:eastAsiaTheme="minorEastAsia" w:hAnsi="Times New Roman"/>
        </w:rPr>
        <w:t xml:space="preserve">. </w:t>
      </w:r>
      <w:r>
        <w:rPr>
          <w:rFonts w:ascii="Times New Roman" w:eastAsiaTheme="minorEastAsia" w:hAnsi="Times New Roman"/>
        </w:rPr>
        <w:t>清华大学出版社，</w:t>
      </w:r>
      <w:r>
        <w:rPr>
          <w:rFonts w:ascii="Times New Roman" w:eastAsiaTheme="minorEastAsia" w:hAnsi="Times New Roman"/>
        </w:rPr>
        <w:t>2011.</w:t>
      </w:r>
    </w:p>
    <w:p w14:paraId="1F038051" w14:textId="77777777" w:rsidR="00E17298" w:rsidRDefault="00E17298">
      <w:pPr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645E7878" w14:textId="77777777" w:rsidR="00E17298" w:rsidRDefault="009E4DA1">
      <w:pPr>
        <w:numPr>
          <w:ilvl w:val="0"/>
          <w:numId w:val="6"/>
        </w:numPr>
        <w:spacing w:line="440" w:lineRule="exact"/>
        <w:ind w:firstLineChars="200" w:firstLine="42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在线课程平台</w:t>
      </w:r>
    </w:p>
    <w:p w14:paraId="1EA1A244" w14:textId="77777777" w:rsidR="00E17298" w:rsidRDefault="009E4DA1">
      <w:p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[1] </w:t>
      </w:r>
      <w:r>
        <w:rPr>
          <w:rFonts w:ascii="Times New Roman" w:eastAsia="宋体" w:hAnsi="Times New Roman"/>
        </w:rPr>
        <w:t>中国大学</w:t>
      </w:r>
      <w:r>
        <w:rPr>
          <w:rFonts w:ascii="Times New Roman" w:eastAsia="宋体" w:hAnsi="Times New Roman"/>
        </w:rPr>
        <w:t>MOO</w:t>
      </w:r>
      <w:r>
        <w:rPr>
          <w:rFonts w:ascii="Times New Roman" w:eastAsia="宋体" w:hAnsi="Times New Roman"/>
        </w:rPr>
        <w:t>（慕课），国家精品课程在线学习平台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>https://www.icourse163.org/</w:t>
      </w:r>
    </w:p>
    <w:p w14:paraId="1829179A" w14:textId="77777777" w:rsidR="00E17298" w:rsidRDefault="009E4DA1">
      <w:p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[2] </w:t>
      </w:r>
      <w:r>
        <w:rPr>
          <w:rFonts w:ascii="Times New Roman" w:eastAsia="宋体" w:hAnsi="Times New Roman"/>
        </w:rPr>
        <w:t>学堂在线，精品中文慕课（</w:t>
      </w:r>
      <w:r>
        <w:rPr>
          <w:rFonts w:ascii="Times New Roman" w:eastAsia="宋体" w:hAnsi="Times New Roman"/>
        </w:rPr>
        <w:t>MOOC</w:t>
      </w:r>
      <w:r>
        <w:rPr>
          <w:rFonts w:ascii="Times New Roman" w:eastAsia="宋体" w:hAnsi="Times New Roman"/>
        </w:rPr>
        <w:t>）平台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>http://www.xuetangx.com/courses</w:t>
      </w:r>
    </w:p>
    <w:p w14:paraId="3DF87A00" w14:textId="77777777" w:rsidR="00E17298" w:rsidRDefault="009E4DA1">
      <w:p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[3] </w:t>
      </w:r>
      <w:r>
        <w:rPr>
          <w:rFonts w:ascii="Times New Roman" w:eastAsia="宋体" w:hAnsi="Times New Roman"/>
        </w:rPr>
        <w:t>河南大学</w:t>
      </w:r>
      <w:r>
        <w:rPr>
          <w:rFonts w:ascii="Times New Roman" w:eastAsia="宋体" w:hAnsi="Times New Roman"/>
        </w:rPr>
        <w:t xml:space="preserve">Blackboard </w:t>
      </w:r>
      <w:r>
        <w:rPr>
          <w:rFonts w:ascii="Times New Roman" w:eastAsia="宋体" w:hAnsi="Times New Roman"/>
        </w:rPr>
        <w:t>学习空间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>https://blackboard.henu.edu.cn/</w:t>
      </w:r>
    </w:p>
    <w:p w14:paraId="42786D8F" w14:textId="77777777" w:rsidR="00E17298" w:rsidRDefault="009E4DA1">
      <w:pPr>
        <w:numPr>
          <w:ilvl w:val="0"/>
          <w:numId w:val="7"/>
        </w:numPr>
        <w:spacing w:line="440" w:lineRule="exact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全国大学生计算机系统能力大赛，</w:t>
      </w:r>
      <w:r>
        <w:rPr>
          <w:rFonts w:ascii="Times New Roman" w:eastAsia="宋体" w:hAnsi="Times New Roman"/>
        </w:rPr>
        <w:t>https://os.educg.net/</w:t>
      </w:r>
    </w:p>
    <w:p w14:paraId="59EFDCDA" w14:textId="333C8270" w:rsidR="00E17298" w:rsidRDefault="00E17298">
      <w:pPr>
        <w:spacing w:line="360" w:lineRule="exact"/>
        <w:rPr>
          <w:rFonts w:ascii="Times New Roman" w:eastAsiaTheme="minorEastAsia" w:hAnsi="Times New Roman"/>
          <w:color w:val="000000"/>
        </w:rPr>
      </w:pPr>
    </w:p>
    <w:p w14:paraId="3364BEC8" w14:textId="77777777" w:rsidR="0047473F" w:rsidRPr="009E4DA1" w:rsidRDefault="0047473F">
      <w:pPr>
        <w:spacing w:line="360" w:lineRule="exact"/>
        <w:rPr>
          <w:rFonts w:ascii="Times New Roman" w:eastAsiaTheme="minorEastAsia" w:hAnsi="Times New Roman"/>
          <w:color w:val="000000"/>
        </w:rPr>
      </w:pPr>
    </w:p>
    <w:p w14:paraId="61F88843" w14:textId="14400746" w:rsidR="00E17298" w:rsidRDefault="007F5020">
      <w:pPr>
        <w:jc w:val="lef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三、网络资源</w:t>
      </w:r>
    </w:p>
    <w:p w14:paraId="4F5C2747" w14:textId="25E7A310" w:rsidR="0047473F" w:rsidRDefault="0047473F">
      <w:pPr>
        <w:jc w:val="left"/>
        <w:rPr>
          <w:rFonts w:ascii="Times New Roman" w:eastAsia="黑体" w:hAnsi="Times New Roman"/>
          <w:sz w:val="24"/>
          <w:szCs w:val="24"/>
        </w:rPr>
      </w:pPr>
    </w:p>
    <w:p w14:paraId="42675EC0" w14:textId="2C22395C" w:rsidR="009240C9" w:rsidRDefault="009240C9">
      <w:pPr>
        <w:jc w:val="left"/>
        <w:rPr>
          <w:rFonts w:ascii="Times New Roman" w:eastAsia="黑体" w:hAnsi="Times New Roman" w:hint="eastAsia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1.</w:t>
      </w:r>
      <w:r>
        <w:rPr>
          <w:rFonts w:ascii="Times New Roman" w:eastAsia="黑体" w:hAnsi="Times New Roman"/>
          <w:sz w:val="24"/>
          <w:szCs w:val="24"/>
        </w:rPr>
        <w:t xml:space="preserve"> </w:t>
      </w:r>
      <w:r>
        <w:rPr>
          <w:rFonts w:ascii="Times New Roman" w:eastAsia="黑体" w:hAnsi="Times New Roman" w:hint="eastAsia"/>
          <w:sz w:val="24"/>
          <w:szCs w:val="24"/>
        </w:rPr>
        <w:t>小部件</w:t>
      </w:r>
    </w:p>
    <w:p w14:paraId="7C47BE61" w14:textId="77777777" w:rsidR="0047473F" w:rsidRPr="0047473F" w:rsidRDefault="0047473F" w:rsidP="0047473F">
      <w:pPr>
        <w:spacing w:line="300" w:lineRule="auto"/>
        <w:rPr>
          <w:rFonts w:eastAsia="宋体" w:cs="宋体"/>
        </w:rPr>
      </w:pPr>
      <w:r w:rsidRPr="0047473F">
        <w:rPr>
          <w:rFonts w:eastAsia="宋体" w:cs="宋体"/>
        </w:rPr>
        <w:t>老版下载地址：DesktopGadgetsRevived-2.0</w:t>
      </w:r>
      <w:r w:rsidRPr="0047473F">
        <w:rPr>
          <w:rFonts w:eastAsia="宋体" w:cs="宋体"/>
        </w:rPr>
        <w:br/>
        <w:t>https://www.onlinedown.net/soft/622536.htm</w:t>
      </w:r>
    </w:p>
    <w:p w14:paraId="4C523B68" w14:textId="675F88C5" w:rsidR="00E17298" w:rsidRPr="0047473F" w:rsidRDefault="0047473F" w:rsidP="009240C9">
      <w:pPr>
        <w:spacing w:line="300" w:lineRule="auto"/>
        <w:jc w:val="left"/>
        <w:rPr>
          <w:rFonts w:eastAsia="宋体" w:cs="宋体"/>
        </w:rPr>
      </w:pPr>
      <w:r w:rsidRPr="0047473F">
        <w:rPr>
          <w:rFonts w:eastAsia="宋体" w:cs="宋体"/>
        </w:rPr>
        <w:t>新版下载地址：</w:t>
      </w:r>
      <w:r w:rsidRPr="0047473F">
        <w:rPr>
          <w:rFonts w:eastAsia="宋体" w:cs="宋体"/>
        </w:rPr>
        <w:br/>
        <w:t>(1) Desktop Gadgets, Chan Software Solutions：https://apps.microsoft.com/detail/9p23v641rqml?hl=zh-cn&amp;gl=LK</w:t>
      </w:r>
      <w:r w:rsidRPr="0047473F">
        <w:rPr>
          <w:rFonts w:eastAsia="宋体" w:cs="宋体"/>
        </w:rPr>
        <w:br/>
        <w:t>(2) 桌面组件，符伟成：</w:t>
      </w:r>
      <w:r w:rsidRPr="0047473F">
        <w:rPr>
          <w:rFonts w:eastAsia="宋体" w:cs="宋体"/>
        </w:rPr>
        <w:br/>
        <w:t>https://apps.microsoft.com/detail/9npr50gq7t53?hl=zh-CN&amp;gl=LK</w:t>
      </w:r>
    </w:p>
    <w:p w14:paraId="09BDF1E1" w14:textId="6F5CA197" w:rsidR="00E17298" w:rsidRPr="0047473F" w:rsidRDefault="00E17298">
      <w:pPr>
        <w:rPr>
          <w:rFonts w:eastAsiaTheme="minorEastAsia"/>
        </w:rPr>
      </w:pPr>
    </w:p>
    <w:p w14:paraId="4FB0088D" w14:textId="5EC2FE1B" w:rsidR="0047473F" w:rsidRDefault="009240C9">
      <w:pPr>
        <w:rPr>
          <w:rFonts w:eastAsiaTheme="minorEastAsia"/>
        </w:rPr>
      </w:pPr>
      <w:r>
        <w:rPr>
          <w:rFonts w:eastAsiaTheme="minorEastAsia" w:hint="eastAsia"/>
        </w:rPr>
        <w:t>2.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</w:rPr>
        <w:t>OS全国大赛</w:t>
      </w:r>
    </w:p>
    <w:p w14:paraId="50FF1C43" w14:textId="77777777" w:rsidR="0047473F" w:rsidRPr="0047473F" w:rsidRDefault="0047473F" w:rsidP="0047473F">
      <w:pPr>
        <w:rPr>
          <w:rFonts w:eastAsiaTheme="minorEastAsia"/>
        </w:rPr>
      </w:pPr>
      <w:r w:rsidRPr="0047473F">
        <w:rPr>
          <w:rFonts w:eastAsiaTheme="minorEastAsia"/>
        </w:rPr>
        <w:t>大赛官网：https://os.educg.net</w:t>
      </w:r>
    </w:p>
    <w:p w14:paraId="4E436F0B" w14:textId="6F652669" w:rsidR="0047473F" w:rsidRDefault="0047473F" w:rsidP="0047473F">
      <w:pPr>
        <w:rPr>
          <w:rFonts w:eastAsiaTheme="minorEastAsia"/>
        </w:rPr>
      </w:pPr>
      <w:r w:rsidRPr="0047473F">
        <w:rPr>
          <w:rFonts w:eastAsiaTheme="minorEastAsia"/>
        </w:rPr>
        <w:t>大赛github：https://github.com/oscomp</w:t>
      </w:r>
      <w:r w:rsidRPr="0047473F">
        <w:rPr>
          <w:rFonts w:eastAsiaTheme="minorEastAsia"/>
        </w:rPr>
        <w:br/>
        <w:t>国内源：https://gitlab.eduxiji.net/oscomp（作品开源网址）</w:t>
      </w:r>
    </w:p>
    <w:p w14:paraId="167F74EC" w14:textId="32B52F11" w:rsidR="0047473F" w:rsidRDefault="0047473F" w:rsidP="0047473F">
      <w:pPr>
        <w:rPr>
          <w:rFonts w:eastAsiaTheme="minorEastAsia"/>
        </w:rPr>
      </w:pPr>
    </w:p>
    <w:p w14:paraId="5D4FDC2B" w14:textId="21CEEC90" w:rsidR="0047473F" w:rsidRPr="0047473F" w:rsidRDefault="009240C9" w:rsidP="0047473F">
      <w:pPr>
        <w:rPr>
          <w:rFonts w:eastAsiaTheme="minorEastAsia"/>
        </w:rPr>
      </w:pPr>
      <w:r>
        <w:rPr>
          <w:rFonts w:eastAsiaTheme="minorEastAsia" w:hint="eastAsia"/>
        </w:rPr>
        <w:t>3.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</w:rPr>
        <w:t>QT</w:t>
      </w:r>
      <w:bookmarkStart w:id="0" w:name="_GoBack"/>
      <w:bookmarkEnd w:id="0"/>
      <w:r w:rsidR="0047473F" w:rsidRPr="0047473F">
        <w:rPr>
          <w:rFonts w:eastAsiaTheme="minorEastAsia"/>
        </w:rPr>
        <w:t>网络资源</w:t>
      </w:r>
    </w:p>
    <w:p w14:paraId="5BBE3BF4" w14:textId="77777777" w:rsidR="0047473F" w:rsidRPr="0047473F" w:rsidRDefault="0047473F" w:rsidP="0047473F">
      <w:pPr>
        <w:rPr>
          <w:rFonts w:eastAsiaTheme="minorEastAsia"/>
        </w:rPr>
      </w:pPr>
      <w:r w:rsidRPr="0047473F">
        <w:rPr>
          <w:rFonts w:eastAsiaTheme="minorEastAsia"/>
        </w:rPr>
        <w:t>Qt 编程指南, https://qtguide.ustclug.org/</w:t>
      </w:r>
    </w:p>
    <w:p w14:paraId="2C0EF3C8" w14:textId="77777777" w:rsidR="0047473F" w:rsidRPr="0047473F" w:rsidRDefault="0047473F" w:rsidP="0047473F">
      <w:pPr>
        <w:rPr>
          <w:rFonts w:eastAsiaTheme="minorEastAsia"/>
        </w:rPr>
      </w:pPr>
      <w:r w:rsidRPr="0047473F">
        <w:rPr>
          <w:rFonts w:eastAsiaTheme="minorEastAsia"/>
        </w:rPr>
        <w:t>Linux安装qt完整版教程, https://gitcode.csdn.net/65e7d42d1a836825ed7899c8.html</w:t>
      </w:r>
    </w:p>
    <w:p w14:paraId="54AB07F6" w14:textId="77777777" w:rsidR="0047473F" w:rsidRPr="0047473F" w:rsidRDefault="0047473F" w:rsidP="0047473F">
      <w:pPr>
        <w:rPr>
          <w:rFonts w:eastAsiaTheme="minorEastAsia"/>
        </w:rPr>
      </w:pPr>
      <w:r w:rsidRPr="0047473F">
        <w:rPr>
          <w:rFonts w:eastAsiaTheme="minorEastAsia"/>
        </w:rPr>
        <w:t>linux安装qt（详解每个步骤和遇到的问题，经过多系统测试）</w:t>
      </w:r>
      <w:r w:rsidRPr="0047473F">
        <w:rPr>
          <w:rFonts w:eastAsiaTheme="minorEastAsia"/>
        </w:rPr>
        <w:br/>
        <w:t>https://blog.csdn.net/weixin_44092851/article/details/124978823</w:t>
      </w:r>
    </w:p>
    <w:p w14:paraId="405D4D12" w14:textId="77777777" w:rsidR="0047473F" w:rsidRPr="0047473F" w:rsidRDefault="0047473F" w:rsidP="0047473F">
      <w:pPr>
        <w:rPr>
          <w:rFonts w:eastAsiaTheme="minorEastAsia"/>
        </w:rPr>
      </w:pPr>
      <w:r w:rsidRPr="0047473F">
        <w:rPr>
          <w:rFonts w:eastAsiaTheme="minorEastAsia"/>
        </w:rPr>
        <w:t>在Linux虚拟机上安装QT</w:t>
      </w:r>
      <w:r w:rsidRPr="0047473F">
        <w:rPr>
          <w:rFonts w:eastAsiaTheme="minorEastAsia"/>
        </w:rPr>
        <w:br/>
        <w:t>https://huaweicloud.csdn.net/6707bc7ee2ce0119e0a20c41.html</w:t>
      </w:r>
    </w:p>
    <w:p w14:paraId="56628A2C" w14:textId="77777777" w:rsidR="0047473F" w:rsidRPr="0047473F" w:rsidRDefault="0047473F" w:rsidP="0047473F">
      <w:pPr>
        <w:rPr>
          <w:rFonts w:eastAsiaTheme="minorEastAsia"/>
        </w:rPr>
      </w:pPr>
      <w:r w:rsidRPr="0047473F">
        <w:rPr>
          <w:rFonts w:eastAsiaTheme="minorEastAsia"/>
        </w:rPr>
        <w:t>QT6_QML测试与调试技巧 QT QML性能优化</w:t>
      </w:r>
      <w:r w:rsidRPr="0047473F">
        <w:rPr>
          <w:rFonts w:eastAsiaTheme="minorEastAsia"/>
        </w:rPr>
        <w:br/>
        <w:t>https://blog.csdn.net/mtyxb/article/details/137704824</w:t>
      </w:r>
    </w:p>
    <w:p w14:paraId="1D5BA3A3" w14:textId="77777777" w:rsidR="0047473F" w:rsidRPr="0047473F" w:rsidRDefault="0047473F" w:rsidP="0047473F">
      <w:pPr>
        <w:rPr>
          <w:rFonts w:eastAsiaTheme="minorEastAsia"/>
        </w:rPr>
      </w:pPr>
      <w:r w:rsidRPr="0047473F">
        <w:rPr>
          <w:rFonts w:eastAsiaTheme="minorEastAsia"/>
        </w:rPr>
        <w:lastRenderedPageBreak/>
        <w:t>正点原子linux应用编程——入门篇1</w:t>
      </w:r>
      <w:r w:rsidRPr="0047473F">
        <w:rPr>
          <w:rFonts w:eastAsiaTheme="minorEastAsia"/>
        </w:rPr>
        <w:br/>
        <w:t>https://zhuanlan.zhihu.com/p/667859555</w:t>
      </w:r>
    </w:p>
    <w:p w14:paraId="1B100221" w14:textId="5FA15C09" w:rsidR="0047473F" w:rsidRPr="0047473F" w:rsidRDefault="0047473F" w:rsidP="0047473F">
      <w:pPr>
        <w:rPr>
          <w:rFonts w:eastAsiaTheme="minorEastAsia"/>
        </w:rPr>
      </w:pPr>
      <w:r w:rsidRPr="0047473F">
        <w:rPr>
          <w:rFonts w:eastAsiaTheme="minorEastAsia"/>
        </w:rPr>
        <w:t>正点原子linux应用编程——入门篇2</w:t>
      </w:r>
      <w:r w:rsidRPr="0047473F">
        <w:rPr>
          <w:rFonts w:eastAsiaTheme="minorEastAsia"/>
        </w:rPr>
        <w:br/>
        <w:t>https://zhuanlan.zhihu.com/p/669334319</w:t>
      </w:r>
    </w:p>
    <w:sectPr w:rsidR="0047473F" w:rsidRPr="0047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1A8F8B"/>
    <w:multiLevelType w:val="multilevel"/>
    <w:tmpl w:val="851A8F8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A7AA931E"/>
    <w:multiLevelType w:val="multilevel"/>
    <w:tmpl w:val="A7AA93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CBC8983F"/>
    <w:multiLevelType w:val="multilevel"/>
    <w:tmpl w:val="CBC8983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16E9E628"/>
    <w:multiLevelType w:val="multilevel"/>
    <w:tmpl w:val="16E9E62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4CB02B09"/>
    <w:multiLevelType w:val="singleLevel"/>
    <w:tmpl w:val="4CB02B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A3F1D78"/>
    <w:multiLevelType w:val="singleLevel"/>
    <w:tmpl w:val="6A3F1D7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7EEF3615"/>
    <w:multiLevelType w:val="singleLevel"/>
    <w:tmpl w:val="7EEF3615"/>
    <w:lvl w:ilvl="0">
      <w:start w:val="4"/>
      <w:numFmt w:val="decimal"/>
      <w:suff w:val="space"/>
      <w:lvlText w:val="[%1]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5NjMwNTJlYjk2ZGZkZTlhYTAwNDJjZDRjZDQ4ODYifQ=="/>
  </w:docVars>
  <w:rsids>
    <w:rsidRoot w:val="1D1864E8"/>
    <w:rsid w:val="001458AE"/>
    <w:rsid w:val="0028264D"/>
    <w:rsid w:val="002947CD"/>
    <w:rsid w:val="0047473F"/>
    <w:rsid w:val="004B6AF7"/>
    <w:rsid w:val="005119DD"/>
    <w:rsid w:val="007F5020"/>
    <w:rsid w:val="00822AAE"/>
    <w:rsid w:val="00836B7F"/>
    <w:rsid w:val="00856011"/>
    <w:rsid w:val="008725B7"/>
    <w:rsid w:val="009240C9"/>
    <w:rsid w:val="00991DD7"/>
    <w:rsid w:val="009E4DA1"/>
    <w:rsid w:val="009F25E4"/>
    <w:rsid w:val="00AB7FD3"/>
    <w:rsid w:val="00BD4215"/>
    <w:rsid w:val="00C5658B"/>
    <w:rsid w:val="00D11251"/>
    <w:rsid w:val="00DF1277"/>
    <w:rsid w:val="00E17298"/>
    <w:rsid w:val="00F760DC"/>
    <w:rsid w:val="00FB5ACE"/>
    <w:rsid w:val="016239CF"/>
    <w:rsid w:val="01E04337"/>
    <w:rsid w:val="02392B79"/>
    <w:rsid w:val="0565533E"/>
    <w:rsid w:val="0878022B"/>
    <w:rsid w:val="08A51DAD"/>
    <w:rsid w:val="090827CD"/>
    <w:rsid w:val="11E35ED6"/>
    <w:rsid w:val="122A723B"/>
    <w:rsid w:val="1278321D"/>
    <w:rsid w:val="12C0114D"/>
    <w:rsid w:val="13B041CA"/>
    <w:rsid w:val="14421EC5"/>
    <w:rsid w:val="155F2A6E"/>
    <w:rsid w:val="159A0E35"/>
    <w:rsid w:val="160B6C8E"/>
    <w:rsid w:val="175B4952"/>
    <w:rsid w:val="17D017D7"/>
    <w:rsid w:val="19D604BC"/>
    <w:rsid w:val="1D1864E8"/>
    <w:rsid w:val="1E38256F"/>
    <w:rsid w:val="1E69544E"/>
    <w:rsid w:val="1E82666F"/>
    <w:rsid w:val="245E7725"/>
    <w:rsid w:val="25984A08"/>
    <w:rsid w:val="27EB53DA"/>
    <w:rsid w:val="294C32E2"/>
    <w:rsid w:val="2A9774EE"/>
    <w:rsid w:val="2CB649CD"/>
    <w:rsid w:val="2F52278D"/>
    <w:rsid w:val="339D0459"/>
    <w:rsid w:val="3467620F"/>
    <w:rsid w:val="35A850DA"/>
    <w:rsid w:val="3FB13A48"/>
    <w:rsid w:val="40713347"/>
    <w:rsid w:val="40931BFA"/>
    <w:rsid w:val="412169AB"/>
    <w:rsid w:val="41F7424F"/>
    <w:rsid w:val="46172330"/>
    <w:rsid w:val="471720FE"/>
    <w:rsid w:val="48C50AFA"/>
    <w:rsid w:val="48EC789E"/>
    <w:rsid w:val="4A285513"/>
    <w:rsid w:val="4D1C6403"/>
    <w:rsid w:val="4DEB7023"/>
    <w:rsid w:val="517A638F"/>
    <w:rsid w:val="534D4F99"/>
    <w:rsid w:val="55D665E5"/>
    <w:rsid w:val="560F0994"/>
    <w:rsid w:val="5A5F7A51"/>
    <w:rsid w:val="5E3C440B"/>
    <w:rsid w:val="61AD1DFA"/>
    <w:rsid w:val="61C147F1"/>
    <w:rsid w:val="63842223"/>
    <w:rsid w:val="67684218"/>
    <w:rsid w:val="67BB4BB4"/>
    <w:rsid w:val="68D02941"/>
    <w:rsid w:val="69D241D8"/>
    <w:rsid w:val="6C1204DF"/>
    <w:rsid w:val="6FB2357F"/>
    <w:rsid w:val="713C5338"/>
    <w:rsid w:val="71C21EA0"/>
    <w:rsid w:val="74B62502"/>
    <w:rsid w:val="7524023C"/>
    <w:rsid w:val="75312E25"/>
    <w:rsid w:val="771205C3"/>
    <w:rsid w:val="78CD2EA0"/>
    <w:rsid w:val="78D1646B"/>
    <w:rsid w:val="7B615780"/>
    <w:rsid w:val="7F7C682A"/>
    <w:rsid w:val="7F8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6E64B"/>
  <w15:docId w15:val="{239730BA-49ED-4D1C-80B1-2CF4B765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rFonts w:ascii="宋体" w:eastAsia="Calibri" w:hAnsi="宋体"/>
      <w:sz w:val="21"/>
      <w:szCs w:val="21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eastAsia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nhideWhenUsed/>
    <w:qFormat/>
    <w:pPr>
      <w:ind w:firstLineChars="200" w:firstLine="420"/>
    </w:pPr>
    <w:rPr>
      <w:rFonts w:ascii="Times New Roman" w:eastAsiaTheme="minorEastAsia" w:hAnsi="Times New Roman" w:cstheme="minorBidi"/>
      <w:kern w:val="2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qFormat/>
    <w:rsid w:val="007F5020"/>
    <w:pPr>
      <w:widowControl w:val="0"/>
      <w:autoSpaceDE w:val="0"/>
      <w:autoSpaceDN w:val="0"/>
      <w:adjustRightInd w:val="0"/>
      <w:spacing w:line="420" w:lineRule="exact"/>
    </w:pPr>
    <w:rPr>
      <w:rFonts w:ascii="黑体" w:eastAsia="黑体" w:hAnsi="黑体"/>
      <w:color w:val="000000"/>
      <w:sz w:val="24"/>
      <w:szCs w:val="24"/>
    </w:rPr>
  </w:style>
  <w:style w:type="character" w:customStyle="1" w:styleId="a7">
    <w:name w:val="页眉 字符"/>
    <w:basedOn w:val="a0"/>
    <w:link w:val="a6"/>
    <w:qFormat/>
    <w:rPr>
      <w:rFonts w:ascii="宋体" w:eastAsia="Calibri" w:hAnsi="宋体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宋体" w:eastAsia="Calibri" w:hAnsi="宋体"/>
      <w:sz w:val="18"/>
      <w:szCs w:val="18"/>
    </w:rPr>
  </w:style>
  <w:style w:type="paragraph" w:styleId="a9">
    <w:name w:val="List Paragraph"/>
    <w:basedOn w:val="a"/>
    <w:uiPriority w:val="99"/>
    <w:rsid w:val="009240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207">
          <w:marLeft w:val="146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609">
          <w:marLeft w:val="146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720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955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632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559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773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4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685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0149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2207">
          <w:marLeft w:val="14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jwc348</dc:creator>
  <cp:lastModifiedBy>Administrator</cp:lastModifiedBy>
  <cp:revision>10</cp:revision>
  <dcterms:created xsi:type="dcterms:W3CDTF">2024-01-25T01:43:00Z</dcterms:created>
  <dcterms:modified xsi:type="dcterms:W3CDTF">2025-04-25T02:03:00Z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BE08CC44EE4E420B8BAB68D478FD6559_11</vt:lpwstr>
  </property>
  <property fmtid="{D5CDD505-2E9C-101B-9397-08002B2CF9AE}" pid="4" name="KSOTemplateDocerSaveRecord">
    <vt:lpwstr>eyJoZGlkIjoiYmMwOTY5ZDdjNzlkOTdlNTZlNDMyYjdjN2ZlZGRiZTkiLCJ1c2VySWQiOiIxMDgxNDkwODE1In0=</vt:lpwstr>
  </property>
</Properties>
</file>